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w:t>
      </w:r>
    </w:p>
    <w:p w14:paraId="00000002"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w:t>
      </w:r>
    </w:p>
    <w:p w14:paraId="00000003"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w:t>
      </w:r>
    </w:p>
    <w:p w14:paraId="00000004"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w:t>
      </w:r>
    </w:p>
    <w:p w14:paraId="00000005"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w:t>
      </w:r>
    </w:p>
    <w:p w14:paraId="00000006"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w:t>
      </w:r>
    </w:p>
    <w:p w14:paraId="00000007"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w:t>
      </w:r>
    </w:p>
    <w:p w14:paraId="00000008"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Gillette Company</w:t>
      </w:r>
    </w:p>
    <w:p w14:paraId="00000009"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Name</w:t>
      </w:r>
    </w:p>
    <w:p w14:paraId="0000000A"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College</w:t>
      </w:r>
    </w:p>
    <w:p w14:paraId="0000000B"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w:t>
      </w:r>
    </w:p>
    <w:p w14:paraId="0000000C"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w:t>
      </w:r>
    </w:p>
    <w:p w14:paraId="0000000D"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w:t>
      </w:r>
    </w:p>
    <w:p w14:paraId="0000000E"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w:t>
      </w:r>
    </w:p>
    <w:p w14:paraId="0000000F"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w:t>
      </w:r>
    </w:p>
    <w:p w14:paraId="00000012" w14:textId="3ED7EDEF" w:rsidR="00C45953" w:rsidRPr="004148CC" w:rsidRDefault="00F51F88" w:rsidP="00773A04">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w:t>
      </w:r>
      <w:r w:rsidRPr="004148CC">
        <w:rPr>
          <w:rFonts w:ascii="Times New Roman" w:eastAsia="Times New Roman" w:hAnsi="Times New Roman" w:cs="Times New Roman"/>
          <w:sz w:val="24"/>
          <w:szCs w:val="24"/>
        </w:rPr>
        <w:t xml:space="preserve"> </w:t>
      </w:r>
    </w:p>
    <w:p w14:paraId="00000013"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lastRenderedPageBreak/>
        <w:t>Gillette company</w:t>
      </w:r>
    </w:p>
    <w:p w14:paraId="00000014" w14:textId="77777777" w:rsidR="00C45953"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Introduction</w:t>
      </w:r>
    </w:p>
    <w:p w14:paraId="00000015" w14:textId="3B8A1A60" w:rsidR="00C45953" w:rsidRPr="004148CC" w:rsidRDefault="00F51F88" w:rsidP="0031167D">
      <w:pPr>
        <w:spacing w:before="240" w:after="240" w:line="480" w:lineRule="auto"/>
        <w:ind w:firstLine="720"/>
        <w:rPr>
          <w:rFonts w:ascii="Times New Roman" w:hAnsi="Times New Roman" w:cs="Times New Roman"/>
          <w:color w:val="222222"/>
          <w:sz w:val="24"/>
          <w:szCs w:val="24"/>
          <w:highlight w:val="white"/>
        </w:rPr>
      </w:pPr>
      <w:r w:rsidRPr="004148CC">
        <w:rPr>
          <w:rFonts w:ascii="Times New Roman" w:eastAsia="Times New Roman" w:hAnsi="Times New Roman" w:cs="Times New Roman"/>
          <w:sz w:val="24"/>
          <w:szCs w:val="24"/>
        </w:rPr>
        <w:t xml:space="preserve">2. Gillette, a giant company in the grooming and shaving industry </w:t>
      </w:r>
      <w:r w:rsidR="00F02C96" w:rsidRPr="004148CC">
        <w:rPr>
          <w:rFonts w:ascii="Times New Roman" w:eastAsia="Times New Roman" w:hAnsi="Times New Roman" w:cs="Times New Roman"/>
          <w:sz w:val="24"/>
          <w:szCs w:val="24"/>
        </w:rPr>
        <w:t>was owned</w:t>
      </w:r>
      <w:r w:rsidRPr="004148CC">
        <w:rPr>
          <w:rFonts w:ascii="Times New Roman" w:eastAsia="Times New Roman" w:hAnsi="Times New Roman" w:cs="Times New Roman"/>
          <w:sz w:val="24"/>
          <w:szCs w:val="24"/>
        </w:rPr>
        <w:t xml:space="preserve"> by Proctor and Gamble. Upon its entry into the market in 1901, Gillette was a powerhouse and a threat to the other existing products in the market since it invented a unique cartr</w:t>
      </w:r>
      <w:r w:rsidRPr="004148CC">
        <w:rPr>
          <w:rFonts w:ascii="Times New Roman" w:eastAsia="Times New Roman" w:hAnsi="Times New Roman" w:cs="Times New Roman"/>
          <w:sz w:val="24"/>
          <w:szCs w:val="24"/>
        </w:rPr>
        <w:t>idge razor attached to a handle (</w:t>
      </w:r>
      <w:r w:rsidRPr="004148CC">
        <w:rPr>
          <w:rFonts w:ascii="Times New Roman" w:hAnsi="Times New Roman" w:cs="Times New Roman"/>
          <w:color w:val="222222"/>
          <w:sz w:val="24"/>
          <w:szCs w:val="24"/>
          <w:highlight w:val="white"/>
        </w:rPr>
        <w:t>Rahardja,2020)</w:t>
      </w:r>
      <w:r w:rsidRPr="004148CC">
        <w:rPr>
          <w:rFonts w:ascii="Times New Roman" w:eastAsia="Times New Roman" w:hAnsi="Times New Roman" w:cs="Times New Roman"/>
          <w:sz w:val="24"/>
          <w:szCs w:val="24"/>
        </w:rPr>
        <w:t>.  The razor attached to the handle provided a unique experience in the shaving industry since men needed not go for haircuts at barber shops since they could do it at the comfort of their homes. As one of the</w:t>
      </w:r>
      <w:r w:rsidRPr="004148CC">
        <w:rPr>
          <w:rFonts w:ascii="Times New Roman" w:eastAsia="Times New Roman" w:hAnsi="Times New Roman" w:cs="Times New Roman"/>
          <w:sz w:val="24"/>
          <w:szCs w:val="24"/>
        </w:rPr>
        <w:t xml:space="preserve"> promising companies in the grooming industry, Gillette has had strengths which has made it survive in the much competitive market. First, the Gillette company has created a good brand portfolio. The strong portfolio has enabled the company to do few adver</w:t>
      </w:r>
      <w:r w:rsidRPr="004148CC">
        <w:rPr>
          <w:rFonts w:ascii="Times New Roman" w:eastAsia="Times New Roman" w:hAnsi="Times New Roman" w:cs="Times New Roman"/>
          <w:sz w:val="24"/>
          <w:szCs w:val="24"/>
        </w:rPr>
        <w:t xml:space="preserve">tisements since the users of the products already know the benefits of Gillette. Secondly, the company has created a strong and reliable distribution network. The strong network has enabled the already informed potential users to get the products in time. </w:t>
      </w:r>
      <w:r w:rsidRPr="004148CC">
        <w:rPr>
          <w:rFonts w:ascii="Times New Roman" w:eastAsia="Times New Roman" w:hAnsi="Times New Roman" w:cs="Times New Roman"/>
          <w:sz w:val="24"/>
          <w:szCs w:val="24"/>
        </w:rPr>
        <w:t>Third, the company has had superb performance upon its entry into the new marketplaces. Apart from Gillette, the company produced a variety of products such as Venus and Braun which offered men a variety of choices (</w:t>
      </w:r>
      <w:proofErr w:type="spellStart"/>
      <w:r w:rsidRPr="004148CC">
        <w:rPr>
          <w:rFonts w:ascii="Times New Roman" w:hAnsi="Times New Roman" w:cs="Times New Roman"/>
          <w:color w:val="222222"/>
          <w:sz w:val="24"/>
          <w:szCs w:val="24"/>
          <w:highlight w:val="white"/>
        </w:rPr>
        <w:t>Bogen</w:t>
      </w:r>
      <w:proofErr w:type="spellEnd"/>
      <w:r w:rsidRPr="004148CC">
        <w:rPr>
          <w:rFonts w:ascii="Times New Roman" w:hAnsi="Times New Roman" w:cs="Times New Roman"/>
          <w:color w:val="222222"/>
          <w:sz w:val="24"/>
          <w:szCs w:val="24"/>
          <w:highlight w:val="white"/>
        </w:rPr>
        <w:t>, et al., 2021).</w:t>
      </w:r>
    </w:p>
    <w:p w14:paraId="00000016" w14:textId="77777777" w:rsidR="00C45953" w:rsidRPr="004148CC" w:rsidRDefault="00F51F88" w:rsidP="004148CC">
      <w:pPr>
        <w:spacing w:before="240" w:after="240" w:line="480" w:lineRule="auto"/>
        <w:ind w:firstLine="720"/>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However, the compa</w:t>
      </w:r>
      <w:r w:rsidRPr="004148CC">
        <w:rPr>
          <w:rFonts w:ascii="Times New Roman" w:eastAsia="Times New Roman" w:hAnsi="Times New Roman" w:cs="Times New Roman"/>
          <w:sz w:val="24"/>
          <w:szCs w:val="24"/>
        </w:rPr>
        <w:t xml:space="preserve">ny has had its low moments and weaknesses. For instance, in 2019, the company did an advert which brought a lot of controversies. In the advert, Gillette challenged men to be their best version of themselves. The advert did not anchor well with most human </w:t>
      </w:r>
      <w:r w:rsidRPr="004148CC">
        <w:rPr>
          <w:rFonts w:ascii="Times New Roman" w:eastAsia="Times New Roman" w:hAnsi="Times New Roman" w:cs="Times New Roman"/>
          <w:sz w:val="24"/>
          <w:szCs w:val="24"/>
        </w:rPr>
        <w:t xml:space="preserve">rights activists who claimed that the advert encouraged men to continue with aggressive acts such as sexual harassment. Secondly, the company needs to invest more into technology to cope </w:t>
      </w:r>
      <w:r w:rsidRPr="004148CC">
        <w:rPr>
          <w:rFonts w:ascii="Times New Roman" w:eastAsia="Times New Roman" w:hAnsi="Times New Roman" w:cs="Times New Roman"/>
          <w:sz w:val="24"/>
          <w:szCs w:val="24"/>
        </w:rPr>
        <w:lastRenderedPageBreak/>
        <w:t>with the competition in the industry. Gillette has performed poorly i</w:t>
      </w:r>
      <w:r w:rsidRPr="004148CC">
        <w:rPr>
          <w:rFonts w:ascii="Times New Roman" w:eastAsia="Times New Roman" w:hAnsi="Times New Roman" w:cs="Times New Roman"/>
          <w:sz w:val="24"/>
          <w:szCs w:val="24"/>
        </w:rPr>
        <w:t>n product forecasting which has led to a higher rate of missed business opportunities.</w:t>
      </w:r>
    </w:p>
    <w:p w14:paraId="00000017" w14:textId="77777777" w:rsidR="00C45953" w:rsidRPr="004148CC" w:rsidRDefault="00F51F88" w:rsidP="004148CC">
      <w:pPr>
        <w:spacing w:before="240" w:after="240" w:line="480" w:lineRule="auto"/>
        <w:ind w:firstLine="720"/>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To tackle the competition in the industry, the Gillette company should invest in new technologies. The new technology will result in new products to serve different cust</w:t>
      </w:r>
      <w:r w:rsidRPr="004148CC">
        <w:rPr>
          <w:rFonts w:ascii="Times New Roman" w:eastAsia="Times New Roman" w:hAnsi="Times New Roman" w:cs="Times New Roman"/>
          <w:sz w:val="24"/>
          <w:szCs w:val="24"/>
        </w:rPr>
        <w:t>omer needs and offer an advantage against the competitors. The increasing isolation trend of the product mostly in America may impact international sales.</w:t>
      </w:r>
    </w:p>
    <w:p w14:paraId="00000018" w14:textId="1F35EE71" w:rsidR="00C45953" w:rsidRPr="004148CC" w:rsidRDefault="00F51F88" w:rsidP="004148CC">
      <w:pPr>
        <w:spacing w:before="240" w:after="240" w:line="480" w:lineRule="auto"/>
        <w:ind w:firstLine="720"/>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3</w:t>
      </w:r>
      <w:r w:rsidR="00F03441" w:rsidRPr="004148CC">
        <w:rPr>
          <w:rFonts w:ascii="Times New Roman" w:eastAsia="Times New Roman" w:hAnsi="Times New Roman" w:cs="Times New Roman"/>
          <w:sz w:val="24"/>
          <w:szCs w:val="24"/>
        </w:rPr>
        <w:t>A</w:t>
      </w:r>
      <w:r w:rsidRPr="004148CC">
        <w:rPr>
          <w:rFonts w:ascii="Times New Roman" w:eastAsia="Times New Roman" w:hAnsi="Times New Roman" w:cs="Times New Roman"/>
          <w:sz w:val="24"/>
          <w:szCs w:val="24"/>
        </w:rPr>
        <w:t>. Like any other company, Gillette has had its share of challenges. some of the issues have been tac</w:t>
      </w:r>
      <w:r w:rsidRPr="004148CC">
        <w:rPr>
          <w:rFonts w:ascii="Times New Roman" w:eastAsia="Times New Roman" w:hAnsi="Times New Roman" w:cs="Times New Roman"/>
          <w:sz w:val="24"/>
          <w:szCs w:val="24"/>
        </w:rPr>
        <w:t>kled successfully by the company while others remain unresolved. For instance, the company faces backlash and boycott over its “Me too advert” (</w:t>
      </w:r>
      <w:r w:rsidRPr="004148CC">
        <w:rPr>
          <w:rFonts w:ascii="Times New Roman" w:hAnsi="Times New Roman" w:cs="Times New Roman"/>
          <w:color w:val="222222"/>
          <w:sz w:val="24"/>
          <w:szCs w:val="24"/>
          <w:highlight w:val="white"/>
        </w:rPr>
        <w:t>Champlin et al.,2019)</w:t>
      </w:r>
      <w:r w:rsidRPr="004148CC">
        <w:rPr>
          <w:rFonts w:ascii="Times New Roman" w:eastAsia="Times New Roman" w:hAnsi="Times New Roman" w:cs="Times New Roman"/>
          <w:sz w:val="24"/>
          <w:szCs w:val="24"/>
        </w:rPr>
        <w:t xml:space="preserve">. The advert has brought a lot of controversy among many consumers of the products and its </w:t>
      </w:r>
      <w:r w:rsidRPr="004148CC">
        <w:rPr>
          <w:rFonts w:ascii="Times New Roman" w:eastAsia="Times New Roman" w:hAnsi="Times New Roman" w:cs="Times New Roman"/>
          <w:sz w:val="24"/>
          <w:szCs w:val="24"/>
        </w:rPr>
        <w:t>competitors. In the short film advert played in 2019, the message encourages men to be who they can be. Though the company says its intended purpose is to encourage men to hold each other accountable, the message has not been received well by some consumer</w:t>
      </w:r>
      <w:r w:rsidRPr="004148CC">
        <w:rPr>
          <w:rFonts w:ascii="Times New Roman" w:eastAsia="Times New Roman" w:hAnsi="Times New Roman" w:cs="Times New Roman"/>
          <w:sz w:val="24"/>
          <w:szCs w:val="24"/>
        </w:rPr>
        <w:t>s of the product. For instance, some consumers say Gillette is “dead” to them due to the message it portrays in the advert.</w:t>
      </w:r>
    </w:p>
    <w:p w14:paraId="00000019" w14:textId="77777777" w:rsidR="00C45953" w:rsidRPr="004148CC" w:rsidRDefault="00F51F88" w:rsidP="004148CC">
      <w:pPr>
        <w:spacing w:before="240" w:after="240" w:line="480" w:lineRule="auto"/>
        <w:ind w:firstLine="720"/>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Most critics of the message view the advert as a way of encouraging men to continue with social injustices such as sexual harassment</w:t>
      </w:r>
      <w:r w:rsidRPr="004148CC">
        <w:rPr>
          <w:rFonts w:ascii="Times New Roman" w:eastAsia="Times New Roman" w:hAnsi="Times New Roman" w:cs="Times New Roman"/>
          <w:sz w:val="24"/>
          <w:szCs w:val="24"/>
        </w:rPr>
        <w:t>. However, the company has firmly defended its position on the intended purpose and not what many critics have interpreted. The advert has had 2 million views on YouTube with more dislikes than likes.</w:t>
      </w:r>
    </w:p>
    <w:p w14:paraId="0000001A" w14:textId="77777777" w:rsidR="00C45953" w:rsidRPr="004148CC" w:rsidRDefault="00F51F88" w:rsidP="004148CC">
      <w:pPr>
        <w:spacing w:before="240" w:after="240" w:line="480" w:lineRule="auto"/>
        <w:ind w:firstLine="720"/>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Through its adverts, the Gillette vice president reveal</w:t>
      </w:r>
      <w:r w:rsidRPr="004148CC">
        <w:rPr>
          <w:rFonts w:ascii="Times New Roman" w:eastAsia="Times New Roman" w:hAnsi="Times New Roman" w:cs="Times New Roman"/>
          <w:sz w:val="24"/>
          <w:szCs w:val="24"/>
        </w:rPr>
        <w:t xml:space="preserve">ed that the intended purpose was to encourage more men to shave and look neat as it was traditionally thought that a man is only neat if he shaves. However, the change in customer shaving habits has hurt Gillette. According to </w:t>
      </w:r>
      <w:r w:rsidRPr="004148CC">
        <w:rPr>
          <w:rFonts w:ascii="Times New Roman" w:eastAsia="Times New Roman" w:hAnsi="Times New Roman" w:cs="Times New Roman"/>
          <w:sz w:val="24"/>
          <w:szCs w:val="24"/>
        </w:rPr>
        <w:lastRenderedPageBreak/>
        <w:t xml:space="preserve">Gillette's vice president in </w:t>
      </w:r>
      <w:r w:rsidRPr="004148CC">
        <w:rPr>
          <w:rFonts w:ascii="Times New Roman" w:eastAsia="Times New Roman" w:hAnsi="Times New Roman" w:cs="Times New Roman"/>
          <w:sz w:val="24"/>
          <w:szCs w:val="24"/>
        </w:rPr>
        <w:t xml:space="preserve">North America, Mr. </w:t>
      </w:r>
      <w:proofErr w:type="spellStart"/>
      <w:r w:rsidRPr="004148CC">
        <w:rPr>
          <w:rFonts w:ascii="Times New Roman" w:eastAsia="Times New Roman" w:hAnsi="Times New Roman" w:cs="Times New Roman"/>
          <w:sz w:val="24"/>
          <w:szCs w:val="24"/>
        </w:rPr>
        <w:t>Menozzi</w:t>
      </w:r>
      <w:proofErr w:type="spellEnd"/>
      <w:r w:rsidRPr="004148CC">
        <w:rPr>
          <w:rFonts w:ascii="Times New Roman" w:eastAsia="Times New Roman" w:hAnsi="Times New Roman" w:cs="Times New Roman"/>
          <w:sz w:val="24"/>
          <w:szCs w:val="24"/>
        </w:rPr>
        <w:t xml:space="preserve"> notes that the change in shaving habits has played a key low in the demand for the product since most men consider it fashionable to keep their hair long. For instance, in 2010 the 70 percent of all the razors sold in the USA wer</w:t>
      </w:r>
      <w:r w:rsidRPr="004148CC">
        <w:rPr>
          <w:rFonts w:ascii="Times New Roman" w:eastAsia="Times New Roman" w:hAnsi="Times New Roman" w:cs="Times New Roman"/>
          <w:sz w:val="24"/>
          <w:szCs w:val="24"/>
        </w:rPr>
        <w:t>e from Gillette but by 2019. The total number of razors sold in the USA had dropped to 50%. To address the problem, Gillette began online subscriptions targeting its products in 2014((</w:t>
      </w:r>
      <w:proofErr w:type="spellStart"/>
      <w:r w:rsidRPr="004148CC">
        <w:rPr>
          <w:rFonts w:ascii="Times New Roman" w:hAnsi="Times New Roman" w:cs="Times New Roman"/>
          <w:color w:val="222222"/>
          <w:sz w:val="24"/>
          <w:szCs w:val="24"/>
          <w:highlight w:val="white"/>
        </w:rPr>
        <w:t>Bogen</w:t>
      </w:r>
      <w:proofErr w:type="spellEnd"/>
      <w:r w:rsidRPr="004148CC">
        <w:rPr>
          <w:rFonts w:ascii="Times New Roman" w:hAnsi="Times New Roman" w:cs="Times New Roman"/>
          <w:color w:val="222222"/>
          <w:sz w:val="24"/>
          <w:szCs w:val="24"/>
          <w:highlight w:val="white"/>
        </w:rPr>
        <w:t>, et al., 2021)</w:t>
      </w:r>
      <w:r w:rsidRPr="004148CC">
        <w:rPr>
          <w:rFonts w:ascii="Times New Roman" w:eastAsia="Times New Roman" w:hAnsi="Times New Roman" w:cs="Times New Roman"/>
          <w:sz w:val="24"/>
          <w:szCs w:val="24"/>
        </w:rPr>
        <w:t>). To address the low demand issue, Gillette expande</w:t>
      </w:r>
      <w:r w:rsidRPr="004148CC">
        <w:rPr>
          <w:rFonts w:ascii="Times New Roman" w:eastAsia="Times New Roman" w:hAnsi="Times New Roman" w:cs="Times New Roman"/>
          <w:sz w:val="24"/>
          <w:szCs w:val="24"/>
        </w:rPr>
        <w:t xml:space="preserve">d its products and included low-cost razors. Gillette still lowered the cost of subscriptions to between $4 to $10 depending on the quality of the product. To improve on customer satisfaction, the company promised 100 % cashback in case the customers were </w:t>
      </w:r>
      <w:r w:rsidRPr="004148CC">
        <w:rPr>
          <w:rFonts w:ascii="Times New Roman" w:eastAsia="Times New Roman" w:hAnsi="Times New Roman" w:cs="Times New Roman"/>
          <w:sz w:val="24"/>
          <w:szCs w:val="24"/>
        </w:rPr>
        <w:t>dissatisfied with the product. Apart from cashback in case of customer dissatisfaction, Gillette added new products such as shave butter and post-shave cream in order to entice more customers. The formation of the Dollar shave club which is an online platf</w:t>
      </w:r>
      <w:r w:rsidRPr="004148CC">
        <w:rPr>
          <w:rFonts w:ascii="Times New Roman" w:eastAsia="Times New Roman" w:hAnsi="Times New Roman" w:cs="Times New Roman"/>
          <w:sz w:val="24"/>
          <w:szCs w:val="24"/>
        </w:rPr>
        <w:t>orm where consumers of the Gillette product subscribe and buy the products online boosted the sale of the products.</w:t>
      </w:r>
    </w:p>
    <w:p w14:paraId="0000001B" w14:textId="77777777" w:rsidR="00C45953" w:rsidRPr="004148CC" w:rsidRDefault="00F51F88" w:rsidP="004148CC">
      <w:pPr>
        <w:spacing w:before="240" w:after="240" w:line="480" w:lineRule="auto"/>
        <w:ind w:firstLine="720"/>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 The shaving of the beards using razors has been view by many as traditional since most Gillette competitors have introduced electric shavin</w:t>
      </w:r>
      <w:r w:rsidRPr="004148CC">
        <w:rPr>
          <w:rFonts w:ascii="Times New Roman" w:eastAsia="Times New Roman" w:hAnsi="Times New Roman" w:cs="Times New Roman"/>
          <w:sz w:val="24"/>
          <w:szCs w:val="24"/>
        </w:rPr>
        <w:t>g devices. To cope with the changing trends in the market, Gillette through the Schick foundation introduced electric razors. The Schick brand produced a range of refillable and disposable blades with a market range of $12 to 14 dollars. The boredom of han</w:t>
      </w:r>
      <w:r w:rsidRPr="004148CC">
        <w:rPr>
          <w:rFonts w:ascii="Times New Roman" w:eastAsia="Times New Roman" w:hAnsi="Times New Roman" w:cs="Times New Roman"/>
          <w:sz w:val="24"/>
          <w:szCs w:val="24"/>
        </w:rPr>
        <w:t>d shaving was solved through the Schick initiative.</w:t>
      </w:r>
    </w:p>
    <w:p w14:paraId="0000001C" w14:textId="77777777" w:rsidR="00C45953" w:rsidRPr="004148CC" w:rsidRDefault="00F51F88" w:rsidP="00F02C96">
      <w:pPr>
        <w:spacing w:before="240" w:after="240" w:line="480" w:lineRule="auto"/>
        <w:ind w:firstLine="720"/>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B) Historically, Gillette had focused its advertisements on sports and masculinity. For instance, in 1910 Gillette used a baseball star to do its adverts before focusing the attention on football in 1939. In 1989, the tagline for Gillette company was the “</w:t>
      </w:r>
      <w:r w:rsidRPr="004148CC">
        <w:rPr>
          <w:rFonts w:ascii="Times New Roman" w:eastAsia="Times New Roman" w:hAnsi="Times New Roman" w:cs="Times New Roman"/>
          <w:sz w:val="24"/>
          <w:szCs w:val="24"/>
        </w:rPr>
        <w:t>best a man can get'' (</w:t>
      </w:r>
      <w:proofErr w:type="spellStart"/>
      <w:r w:rsidRPr="004148CC">
        <w:rPr>
          <w:rFonts w:ascii="Times New Roman" w:hAnsi="Times New Roman" w:cs="Times New Roman"/>
          <w:color w:val="222222"/>
          <w:sz w:val="24"/>
          <w:szCs w:val="24"/>
          <w:highlight w:val="white"/>
        </w:rPr>
        <w:t>Stowel</w:t>
      </w:r>
      <w:proofErr w:type="spellEnd"/>
      <w:r w:rsidRPr="004148CC">
        <w:rPr>
          <w:rFonts w:ascii="Times New Roman" w:hAnsi="Times New Roman" w:cs="Times New Roman"/>
          <w:color w:val="222222"/>
          <w:sz w:val="24"/>
          <w:szCs w:val="24"/>
          <w:highlight w:val="white"/>
        </w:rPr>
        <w:t xml:space="preserve"> et al.,2017)</w:t>
      </w:r>
      <w:r w:rsidRPr="004148CC">
        <w:rPr>
          <w:rFonts w:ascii="Times New Roman" w:eastAsia="Times New Roman" w:hAnsi="Times New Roman" w:cs="Times New Roman"/>
          <w:sz w:val="24"/>
          <w:szCs w:val="24"/>
        </w:rPr>
        <w:t xml:space="preserve">. The advert aimed to create an alpha male. Over the years, most of Gillette's adverts focused on men's achievements and appreciated the role men played in society. For instance, in </w:t>
      </w:r>
      <w:r w:rsidRPr="004148CC">
        <w:rPr>
          <w:rFonts w:ascii="Times New Roman" w:eastAsia="Times New Roman" w:hAnsi="Times New Roman" w:cs="Times New Roman"/>
          <w:sz w:val="24"/>
          <w:szCs w:val="24"/>
        </w:rPr>
        <w:lastRenderedPageBreak/>
        <w:t>1989, Gillette celebrated men get</w:t>
      </w:r>
      <w:r w:rsidRPr="004148CC">
        <w:rPr>
          <w:rFonts w:ascii="Times New Roman" w:eastAsia="Times New Roman" w:hAnsi="Times New Roman" w:cs="Times New Roman"/>
          <w:sz w:val="24"/>
          <w:szCs w:val="24"/>
        </w:rPr>
        <w:t>ting married, getting promotions, and getting promoted. Another case was in 2017 when Gillette decided to reach out to fathers during Father’s Day, a factor that enabled the company to make more sales.</w:t>
      </w:r>
    </w:p>
    <w:p w14:paraId="0000001D" w14:textId="77777777" w:rsidR="00C45953" w:rsidRPr="004148CC" w:rsidRDefault="00F51F88" w:rsidP="004148CC">
      <w:pPr>
        <w:spacing w:before="240" w:after="240" w:line="480" w:lineRule="auto"/>
        <w:ind w:firstLine="720"/>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On 13</w:t>
      </w:r>
      <w:r w:rsidRPr="004148CC">
        <w:rPr>
          <w:rFonts w:ascii="Times New Roman" w:eastAsia="Times New Roman" w:hAnsi="Times New Roman" w:cs="Times New Roman"/>
          <w:sz w:val="24"/>
          <w:szCs w:val="24"/>
          <w:vertAlign w:val="superscript"/>
        </w:rPr>
        <w:t>th</w:t>
      </w:r>
      <w:r w:rsidRPr="004148CC">
        <w:rPr>
          <w:rFonts w:ascii="Times New Roman" w:eastAsia="Times New Roman" w:hAnsi="Times New Roman" w:cs="Times New Roman"/>
          <w:sz w:val="24"/>
          <w:szCs w:val="24"/>
        </w:rPr>
        <w:t xml:space="preserve"> January 2019, Gillette company released what w</w:t>
      </w:r>
      <w:r w:rsidRPr="004148CC">
        <w:rPr>
          <w:rFonts w:ascii="Times New Roman" w:eastAsia="Times New Roman" w:hAnsi="Times New Roman" w:cs="Times New Roman"/>
          <w:sz w:val="24"/>
          <w:szCs w:val="24"/>
        </w:rPr>
        <w:t xml:space="preserve">as later referred to as a controversial advertisement. The title of the advertisement was," we believe: the best men can be". The controversy arose since the advert addressed issues such as masculinity, sexual harassment, bullying, and the #Metoomovement. </w:t>
      </w:r>
      <w:r w:rsidRPr="004148CC">
        <w:rPr>
          <w:rFonts w:ascii="Times New Roman" w:eastAsia="Times New Roman" w:hAnsi="Times New Roman" w:cs="Times New Roman"/>
          <w:sz w:val="24"/>
          <w:szCs w:val="24"/>
        </w:rPr>
        <w:t>The advertisement has since drawn a lot of criticism from different people and organizations. Critics of the advertisements argue that the advertisement approved backward stereotyping and other harmful behaviors. Most critics argue that the advert presente</w:t>
      </w:r>
      <w:r w:rsidRPr="004148CC">
        <w:rPr>
          <w:rFonts w:ascii="Times New Roman" w:eastAsia="Times New Roman" w:hAnsi="Times New Roman" w:cs="Times New Roman"/>
          <w:sz w:val="24"/>
          <w:szCs w:val="24"/>
        </w:rPr>
        <w:t>d the worst behavior expected from men in society.</w:t>
      </w:r>
    </w:p>
    <w:p w14:paraId="0000001E" w14:textId="77777777" w:rsidR="00C45953" w:rsidRPr="004148CC" w:rsidRDefault="00F51F88" w:rsidP="004148CC">
      <w:pPr>
        <w:spacing w:before="240" w:after="240" w:line="480" w:lineRule="auto"/>
        <w:ind w:firstLine="720"/>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The sex episodes portrayed by the advert were not welcomed either by the larger part of the community. Most people saw it as shaming and undermining of masculinity. The supporters of the advertisement saw </w:t>
      </w:r>
      <w:r w:rsidRPr="004148CC">
        <w:rPr>
          <w:rFonts w:ascii="Times New Roman" w:eastAsia="Times New Roman" w:hAnsi="Times New Roman" w:cs="Times New Roman"/>
          <w:sz w:val="24"/>
          <w:szCs w:val="24"/>
        </w:rPr>
        <w:t>it as a way of men bringing out the best from other men. to the centrally, the Gillette brand believes that the advertisement is one way of bringing out what they believe in. The company further claims that the act of men holding each other was a super way</w:t>
      </w:r>
      <w:r w:rsidRPr="004148CC">
        <w:rPr>
          <w:rFonts w:ascii="Times New Roman" w:eastAsia="Times New Roman" w:hAnsi="Times New Roman" w:cs="Times New Roman"/>
          <w:sz w:val="24"/>
          <w:szCs w:val="24"/>
        </w:rPr>
        <w:t xml:space="preserve"> of holding each man accountable and trying to eliminate the worst characters while helping to create a more positive change which creates a lasting image in society.</w:t>
      </w:r>
    </w:p>
    <w:p w14:paraId="00000020" w14:textId="18969B30" w:rsidR="00C45953" w:rsidRPr="000F7719" w:rsidRDefault="00F51F88" w:rsidP="000F7719">
      <w:pPr>
        <w:spacing w:before="240" w:after="240" w:line="480" w:lineRule="auto"/>
        <w:ind w:firstLine="720"/>
        <w:rPr>
          <w:rFonts w:ascii="Times New Roman" w:hAnsi="Times New Roman" w:cs="Times New Roman"/>
          <w:color w:val="222222"/>
          <w:sz w:val="24"/>
          <w:szCs w:val="24"/>
          <w:highlight w:val="white"/>
        </w:rPr>
      </w:pPr>
      <w:r w:rsidRPr="004148CC">
        <w:rPr>
          <w:rFonts w:ascii="Times New Roman" w:eastAsia="Times New Roman" w:hAnsi="Times New Roman" w:cs="Times New Roman"/>
          <w:sz w:val="24"/>
          <w:szCs w:val="24"/>
        </w:rPr>
        <w:t>The advertisement has gained more negative publicity than positivity. Many of those who d</w:t>
      </w:r>
      <w:r w:rsidRPr="004148CC">
        <w:rPr>
          <w:rFonts w:ascii="Times New Roman" w:eastAsia="Times New Roman" w:hAnsi="Times New Roman" w:cs="Times New Roman"/>
          <w:sz w:val="24"/>
          <w:szCs w:val="24"/>
        </w:rPr>
        <w:t>isliked the advertisement on YouTube claimed that it patronized men. Some argued that while the ad portrayed men as ill-mannered, most men are decent people with acceptable societal behaviors. A bigger percentage of those who were against the advert were a</w:t>
      </w:r>
      <w:r w:rsidRPr="004148CC">
        <w:rPr>
          <w:rFonts w:ascii="Times New Roman" w:eastAsia="Times New Roman" w:hAnsi="Times New Roman" w:cs="Times New Roman"/>
          <w:sz w:val="24"/>
          <w:szCs w:val="24"/>
        </w:rPr>
        <w:t xml:space="preserve">gainst the idea of stereotyping men as evil and generalizing that all men treat women inhumanly. Though the </w:t>
      </w:r>
      <w:r w:rsidRPr="004148CC">
        <w:rPr>
          <w:rFonts w:ascii="Times New Roman" w:eastAsia="Times New Roman" w:hAnsi="Times New Roman" w:cs="Times New Roman"/>
          <w:sz w:val="24"/>
          <w:szCs w:val="24"/>
        </w:rPr>
        <w:lastRenderedPageBreak/>
        <w:t>advertisement received both positive and negative reactions from the community, Gillette managed to donate 1 million dollars in a year towards the c</w:t>
      </w:r>
      <w:r w:rsidRPr="004148CC">
        <w:rPr>
          <w:rFonts w:ascii="Times New Roman" w:eastAsia="Times New Roman" w:hAnsi="Times New Roman" w:cs="Times New Roman"/>
          <w:sz w:val="24"/>
          <w:szCs w:val="24"/>
        </w:rPr>
        <w:t>ause of promoting men's activities in the united states of America (</w:t>
      </w:r>
      <w:r w:rsidRPr="004148CC">
        <w:rPr>
          <w:rFonts w:ascii="Times New Roman" w:hAnsi="Times New Roman" w:cs="Times New Roman"/>
          <w:color w:val="222222"/>
          <w:sz w:val="24"/>
          <w:szCs w:val="24"/>
          <w:highlight w:val="white"/>
        </w:rPr>
        <w:t>Xu et al 2020).</w:t>
      </w:r>
    </w:p>
    <w:p w14:paraId="00000021" w14:textId="77777777" w:rsidR="00C45953" w:rsidRPr="004148CC" w:rsidRDefault="00F51F88" w:rsidP="004148CC">
      <w:pPr>
        <w:spacing w:before="240" w:after="240" w:line="480" w:lineRule="auto"/>
        <w:ind w:firstLine="720"/>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C)  Since the "we believe" advertisement strategies caused a lot of backlash from the community and affected its consumer's attitude towards the product, the company has to adjust some of its strategies to avoid suffering losses and backlash in the future.</w:t>
      </w:r>
      <w:r w:rsidRPr="004148CC">
        <w:rPr>
          <w:rFonts w:ascii="Times New Roman" w:eastAsia="Times New Roman" w:hAnsi="Times New Roman" w:cs="Times New Roman"/>
          <w:sz w:val="24"/>
          <w:szCs w:val="24"/>
        </w:rPr>
        <w:t xml:space="preserve">  According to the vice president of Gillette in North America, Gillette products didn't suffer a decline in demand immediately after the release of the video. However, after a few months consumers started to interpret the content of the video differently </w:t>
      </w:r>
      <w:r w:rsidRPr="004148CC">
        <w:rPr>
          <w:rFonts w:ascii="Times New Roman" w:eastAsia="Times New Roman" w:hAnsi="Times New Roman" w:cs="Times New Roman"/>
          <w:sz w:val="24"/>
          <w:szCs w:val="24"/>
        </w:rPr>
        <w:t>and hence affecting the company sales.</w:t>
      </w:r>
    </w:p>
    <w:p w14:paraId="00000022" w14:textId="77777777" w:rsidR="00C45953" w:rsidRPr="004148CC" w:rsidRDefault="00F51F88" w:rsidP="004148CC">
      <w:pPr>
        <w:spacing w:before="240" w:after="240" w:line="480" w:lineRule="auto"/>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To avoid suffering backlashes and losses in the future, the case study should have made the following recommendations.</w:t>
      </w:r>
    </w:p>
    <w:p w14:paraId="00000023" w14:textId="4E01107B" w:rsidR="00C45953" w:rsidRPr="004148CC" w:rsidRDefault="00F51F88" w:rsidP="004148CC">
      <w:pPr>
        <w:spacing w:before="240" w:after="240" w:line="480" w:lineRule="auto"/>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Make </w:t>
      </w:r>
      <w:r w:rsidR="00EE7DD5">
        <w:rPr>
          <w:rFonts w:ascii="Times New Roman" w:eastAsia="Times New Roman" w:hAnsi="Times New Roman" w:cs="Times New Roman"/>
          <w:sz w:val="24"/>
          <w:szCs w:val="24"/>
        </w:rPr>
        <w:t>G</w:t>
      </w:r>
      <w:r w:rsidRPr="004148CC">
        <w:rPr>
          <w:rFonts w:ascii="Times New Roman" w:eastAsia="Times New Roman" w:hAnsi="Times New Roman" w:cs="Times New Roman"/>
          <w:sz w:val="24"/>
          <w:szCs w:val="24"/>
        </w:rPr>
        <w:t>ender-</w:t>
      </w:r>
      <w:r w:rsidR="00EE7DD5">
        <w:rPr>
          <w:rFonts w:ascii="Times New Roman" w:eastAsia="Times New Roman" w:hAnsi="Times New Roman" w:cs="Times New Roman"/>
          <w:sz w:val="24"/>
          <w:szCs w:val="24"/>
        </w:rPr>
        <w:t>N</w:t>
      </w:r>
      <w:r w:rsidRPr="004148CC">
        <w:rPr>
          <w:rFonts w:ascii="Times New Roman" w:eastAsia="Times New Roman" w:hAnsi="Times New Roman" w:cs="Times New Roman"/>
          <w:sz w:val="24"/>
          <w:szCs w:val="24"/>
        </w:rPr>
        <w:t xml:space="preserve">eutral </w:t>
      </w:r>
      <w:r w:rsidR="00EE7DD5">
        <w:rPr>
          <w:rFonts w:ascii="Times New Roman" w:eastAsia="Times New Roman" w:hAnsi="Times New Roman" w:cs="Times New Roman"/>
          <w:sz w:val="24"/>
          <w:szCs w:val="24"/>
        </w:rPr>
        <w:t>A</w:t>
      </w:r>
      <w:r w:rsidRPr="004148CC">
        <w:rPr>
          <w:rFonts w:ascii="Times New Roman" w:eastAsia="Times New Roman" w:hAnsi="Times New Roman" w:cs="Times New Roman"/>
          <w:sz w:val="24"/>
          <w:szCs w:val="24"/>
        </w:rPr>
        <w:t>dvertisements</w:t>
      </w:r>
    </w:p>
    <w:p w14:paraId="00000024" w14:textId="77777777" w:rsidR="00C45953" w:rsidRPr="004148CC" w:rsidRDefault="00F51F88" w:rsidP="00EE7DD5">
      <w:pPr>
        <w:spacing w:before="240" w:after="240" w:line="480" w:lineRule="auto"/>
        <w:ind w:firstLine="720"/>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Since issues to do with gender are sensitive, the come should i</w:t>
      </w:r>
      <w:r w:rsidRPr="004148CC">
        <w:rPr>
          <w:rFonts w:ascii="Times New Roman" w:eastAsia="Times New Roman" w:hAnsi="Times New Roman" w:cs="Times New Roman"/>
          <w:sz w:val="24"/>
          <w:szCs w:val="24"/>
        </w:rPr>
        <w:t>n future adopt new strategies of doing gender-neutral advertisements. Adopting the strategy would make the consumers purchase the product without any bias.</w:t>
      </w:r>
    </w:p>
    <w:p w14:paraId="00000025" w14:textId="0E2ECA0D" w:rsidR="00C45953" w:rsidRPr="004148CC" w:rsidRDefault="00F51F88" w:rsidP="004148CC">
      <w:pPr>
        <w:spacing w:before="240" w:after="240" w:line="480" w:lineRule="auto"/>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 xml:space="preserve">Make </w:t>
      </w:r>
      <w:r w:rsidR="00EE7DD5">
        <w:rPr>
          <w:rFonts w:ascii="Times New Roman" w:eastAsia="Times New Roman" w:hAnsi="Times New Roman" w:cs="Times New Roman"/>
          <w:sz w:val="24"/>
          <w:szCs w:val="24"/>
        </w:rPr>
        <w:t>G</w:t>
      </w:r>
      <w:r w:rsidRPr="004148CC">
        <w:rPr>
          <w:rFonts w:ascii="Times New Roman" w:eastAsia="Times New Roman" w:hAnsi="Times New Roman" w:cs="Times New Roman"/>
          <w:sz w:val="24"/>
          <w:szCs w:val="24"/>
        </w:rPr>
        <w:t>ender-</w:t>
      </w:r>
      <w:r w:rsidR="00EE7DD5">
        <w:rPr>
          <w:rFonts w:ascii="Times New Roman" w:eastAsia="Times New Roman" w:hAnsi="Times New Roman" w:cs="Times New Roman"/>
          <w:sz w:val="24"/>
          <w:szCs w:val="24"/>
        </w:rPr>
        <w:t>N</w:t>
      </w:r>
      <w:r w:rsidRPr="004148CC">
        <w:rPr>
          <w:rFonts w:ascii="Times New Roman" w:eastAsia="Times New Roman" w:hAnsi="Times New Roman" w:cs="Times New Roman"/>
          <w:sz w:val="24"/>
          <w:szCs w:val="24"/>
        </w:rPr>
        <w:t xml:space="preserve">eutral </w:t>
      </w:r>
      <w:r w:rsidR="00EE7DD5">
        <w:rPr>
          <w:rFonts w:ascii="Times New Roman" w:eastAsia="Times New Roman" w:hAnsi="Times New Roman" w:cs="Times New Roman"/>
          <w:sz w:val="24"/>
          <w:szCs w:val="24"/>
        </w:rPr>
        <w:t>P</w:t>
      </w:r>
      <w:r w:rsidRPr="004148CC">
        <w:rPr>
          <w:rFonts w:ascii="Times New Roman" w:eastAsia="Times New Roman" w:hAnsi="Times New Roman" w:cs="Times New Roman"/>
          <w:sz w:val="24"/>
          <w:szCs w:val="24"/>
        </w:rPr>
        <w:t>roducts</w:t>
      </w:r>
    </w:p>
    <w:p w14:paraId="00000026" w14:textId="77777777" w:rsidR="00C45953" w:rsidRPr="004148CC" w:rsidRDefault="00F51F88" w:rsidP="00EE7DD5">
      <w:pPr>
        <w:spacing w:before="240" w:after="240" w:line="480" w:lineRule="auto"/>
        <w:ind w:firstLine="720"/>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The company has concentrated its products on one gender. What the compa</w:t>
      </w:r>
      <w:r w:rsidRPr="004148CC">
        <w:rPr>
          <w:rFonts w:ascii="Times New Roman" w:eastAsia="Times New Roman" w:hAnsi="Times New Roman" w:cs="Times New Roman"/>
          <w:sz w:val="24"/>
          <w:szCs w:val="24"/>
        </w:rPr>
        <w:t>ny doesn't put into consideration is the fact that all genders use Gillette for various purposes.  Bringing other genders on board would make the sales rise since the products will be viewed as general purpose products.</w:t>
      </w:r>
    </w:p>
    <w:p w14:paraId="00000027" w14:textId="59419E63" w:rsidR="00C45953" w:rsidRPr="004148CC" w:rsidRDefault="00F51F88" w:rsidP="004148CC">
      <w:pPr>
        <w:spacing w:before="240" w:after="240" w:line="480" w:lineRule="auto"/>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lastRenderedPageBreak/>
        <w:t xml:space="preserve">Avoid </w:t>
      </w:r>
      <w:r w:rsidR="00EE7DD5">
        <w:rPr>
          <w:rFonts w:ascii="Times New Roman" w:eastAsia="Times New Roman" w:hAnsi="Times New Roman" w:cs="Times New Roman"/>
          <w:sz w:val="24"/>
          <w:szCs w:val="24"/>
        </w:rPr>
        <w:t>C</w:t>
      </w:r>
      <w:r w:rsidRPr="004148CC">
        <w:rPr>
          <w:rFonts w:ascii="Times New Roman" w:eastAsia="Times New Roman" w:hAnsi="Times New Roman" w:cs="Times New Roman"/>
          <w:sz w:val="24"/>
          <w:szCs w:val="24"/>
        </w:rPr>
        <w:t xml:space="preserve">ontroversial </w:t>
      </w:r>
      <w:r w:rsidR="00EE7DD5">
        <w:rPr>
          <w:rFonts w:ascii="Times New Roman" w:eastAsia="Times New Roman" w:hAnsi="Times New Roman" w:cs="Times New Roman"/>
          <w:sz w:val="24"/>
          <w:szCs w:val="24"/>
        </w:rPr>
        <w:t>T</w:t>
      </w:r>
      <w:r w:rsidRPr="004148CC">
        <w:rPr>
          <w:rFonts w:ascii="Times New Roman" w:eastAsia="Times New Roman" w:hAnsi="Times New Roman" w:cs="Times New Roman"/>
          <w:sz w:val="24"/>
          <w:szCs w:val="24"/>
        </w:rPr>
        <w:t xml:space="preserve">opics </w:t>
      </w:r>
      <w:r w:rsidR="00EE7DD5">
        <w:rPr>
          <w:rFonts w:ascii="Times New Roman" w:eastAsia="Times New Roman" w:hAnsi="Times New Roman" w:cs="Times New Roman"/>
          <w:sz w:val="24"/>
          <w:szCs w:val="24"/>
        </w:rPr>
        <w:t>D</w:t>
      </w:r>
      <w:r w:rsidRPr="004148CC">
        <w:rPr>
          <w:rFonts w:ascii="Times New Roman" w:eastAsia="Times New Roman" w:hAnsi="Times New Roman" w:cs="Times New Roman"/>
          <w:sz w:val="24"/>
          <w:szCs w:val="24"/>
        </w:rPr>
        <w:t xml:space="preserve">uring </w:t>
      </w:r>
      <w:r w:rsidR="00EE7DD5">
        <w:rPr>
          <w:rFonts w:ascii="Times New Roman" w:eastAsia="Times New Roman" w:hAnsi="Times New Roman" w:cs="Times New Roman"/>
          <w:sz w:val="24"/>
          <w:szCs w:val="24"/>
        </w:rPr>
        <w:t>A</w:t>
      </w:r>
      <w:r w:rsidRPr="004148CC">
        <w:rPr>
          <w:rFonts w:ascii="Times New Roman" w:eastAsia="Times New Roman" w:hAnsi="Times New Roman" w:cs="Times New Roman"/>
          <w:sz w:val="24"/>
          <w:szCs w:val="24"/>
        </w:rPr>
        <w:t>d</w:t>
      </w:r>
      <w:r w:rsidRPr="004148CC">
        <w:rPr>
          <w:rFonts w:ascii="Times New Roman" w:eastAsia="Times New Roman" w:hAnsi="Times New Roman" w:cs="Times New Roman"/>
          <w:sz w:val="24"/>
          <w:szCs w:val="24"/>
        </w:rPr>
        <w:t>vertisements</w:t>
      </w:r>
    </w:p>
    <w:p w14:paraId="00000028" w14:textId="77777777" w:rsidR="00C45953" w:rsidRPr="004148CC" w:rsidRDefault="00F51F88" w:rsidP="00EE7DD5">
      <w:pPr>
        <w:spacing w:before="240" w:after="240" w:line="480" w:lineRule="auto"/>
        <w:ind w:firstLine="720"/>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t>The company should in the future avoid controversial topics such as sexual harassment and masculinity in their advertisements. The reason is that most people interpret controversial topics differently based on experiences and stereotypes.</w:t>
      </w:r>
    </w:p>
    <w:p w14:paraId="1E33FD89" w14:textId="77777777" w:rsidR="004148CC" w:rsidRPr="004148CC" w:rsidRDefault="004148CC" w:rsidP="004148CC">
      <w:pPr>
        <w:spacing w:before="240" w:after="240" w:line="480" w:lineRule="auto"/>
        <w:jc w:val="center"/>
        <w:rPr>
          <w:rFonts w:ascii="Times New Roman" w:eastAsia="Times New Roman" w:hAnsi="Times New Roman" w:cs="Times New Roman"/>
          <w:sz w:val="24"/>
          <w:szCs w:val="24"/>
        </w:rPr>
      </w:pPr>
    </w:p>
    <w:p w14:paraId="4270E072" w14:textId="77777777" w:rsidR="004148CC" w:rsidRPr="004148CC" w:rsidRDefault="004148CC" w:rsidP="004148CC">
      <w:pPr>
        <w:spacing w:before="240" w:after="240" w:line="480" w:lineRule="auto"/>
        <w:jc w:val="center"/>
        <w:rPr>
          <w:rFonts w:ascii="Times New Roman" w:eastAsia="Times New Roman" w:hAnsi="Times New Roman" w:cs="Times New Roman"/>
          <w:sz w:val="24"/>
          <w:szCs w:val="24"/>
        </w:rPr>
      </w:pPr>
    </w:p>
    <w:p w14:paraId="043FBB82" w14:textId="77777777" w:rsidR="004148CC" w:rsidRPr="004148CC" w:rsidRDefault="004148CC" w:rsidP="004148CC">
      <w:pPr>
        <w:spacing w:before="240" w:after="240" w:line="480" w:lineRule="auto"/>
        <w:jc w:val="center"/>
        <w:rPr>
          <w:rFonts w:ascii="Times New Roman" w:eastAsia="Times New Roman" w:hAnsi="Times New Roman" w:cs="Times New Roman"/>
          <w:sz w:val="24"/>
          <w:szCs w:val="24"/>
        </w:rPr>
      </w:pPr>
    </w:p>
    <w:p w14:paraId="24695834" w14:textId="77777777" w:rsidR="004148CC" w:rsidRPr="004148CC" w:rsidRDefault="004148CC" w:rsidP="004148CC">
      <w:pPr>
        <w:spacing w:before="240" w:after="240" w:line="480" w:lineRule="auto"/>
        <w:jc w:val="center"/>
        <w:rPr>
          <w:rFonts w:ascii="Times New Roman" w:eastAsia="Times New Roman" w:hAnsi="Times New Roman" w:cs="Times New Roman"/>
          <w:sz w:val="24"/>
          <w:szCs w:val="24"/>
        </w:rPr>
      </w:pPr>
    </w:p>
    <w:p w14:paraId="036169A2" w14:textId="77777777" w:rsidR="004148CC" w:rsidRPr="004148CC" w:rsidRDefault="004148CC" w:rsidP="004148CC">
      <w:pPr>
        <w:spacing w:before="240" w:after="240" w:line="480" w:lineRule="auto"/>
        <w:jc w:val="center"/>
        <w:rPr>
          <w:rFonts w:ascii="Times New Roman" w:eastAsia="Times New Roman" w:hAnsi="Times New Roman" w:cs="Times New Roman"/>
          <w:sz w:val="24"/>
          <w:szCs w:val="24"/>
        </w:rPr>
      </w:pPr>
    </w:p>
    <w:p w14:paraId="5B2C47A3" w14:textId="77777777" w:rsidR="004148CC" w:rsidRPr="004148CC" w:rsidRDefault="004148CC" w:rsidP="004148CC">
      <w:pPr>
        <w:spacing w:before="240" w:after="240" w:line="480" w:lineRule="auto"/>
        <w:jc w:val="center"/>
        <w:rPr>
          <w:rFonts w:ascii="Times New Roman" w:eastAsia="Times New Roman" w:hAnsi="Times New Roman" w:cs="Times New Roman"/>
          <w:sz w:val="24"/>
          <w:szCs w:val="24"/>
        </w:rPr>
      </w:pPr>
    </w:p>
    <w:p w14:paraId="42E48BA2" w14:textId="77777777" w:rsidR="004148CC" w:rsidRPr="004148CC" w:rsidRDefault="004148CC" w:rsidP="004148CC">
      <w:pPr>
        <w:spacing w:before="240" w:after="240" w:line="480" w:lineRule="auto"/>
        <w:jc w:val="center"/>
        <w:rPr>
          <w:rFonts w:ascii="Times New Roman" w:eastAsia="Times New Roman" w:hAnsi="Times New Roman" w:cs="Times New Roman"/>
          <w:sz w:val="24"/>
          <w:szCs w:val="24"/>
        </w:rPr>
      </w:pPr>
    </w:p>
    <w:p w14:paraId="6E77265A" w14:textId="77777777" w:rsidR="004148CC" w:rsidRPr="004148CC" w:rsidRDefault="004148CC" w:rsidP="004148CC">
      <w:pPr>
        <w:spacing w:before="240" w:after="240" w:line="480" w:lineRule="auto"/>
        <w:jc w:val="center"/>
        <w:rPr>
          <w:rFonts w:ascii="Times New Roman" w:eastAsia="Times New Roman" w:hAnsi="Times New Roman" w:cs="Times New Roman"/>
          <w:sz w:val="24"/>
          <w:szCs w:val="24"/>
        </w:rPr>
      </w:pPr>
    </w:p>
    <w:p w14:paraId="6B9B1049" w14:textId="77777777" w:rsidR="004148CC" w:rsidRPr="004148CC" w:rsidRDefault="004148CC" w:rsidP="004148CC">
      <w:pPr>
        <w:spacing w:before="240" w:after="240" w:line="480" w:lineRule="auto"/>
        <w:jc w:val="center"/>
        <w:rPr>
          <w:rFonts w:ascii="Times New Roman" w:eastAsia="Times New Roman" w:hAnsi="Times New Roman" w:cs="Times New Roman"/>
          <w:sz w:val="24"/>
          <w:szCs w:val="24"/>
        </w:rPr>
      </w:pPr>
    </w:p>
    <w:p w14:paraId="676F11EF" w14:textId="77777777" w:rsidR="004148CC" w:rsidRPr="004148CC" w:rsidRDefault="004148CC" w:rsidP="004148CC">
      <w:pPr>
        <w:spacing w:before="240" w:after="240" w:line="480" w:lineRule="auto"/>
        <w:jc w:val="center"/>
        <w:rPr>
          <w:rFonts w:ascii="Times New Roman" w:eastAsia="Times New Roman" w:hAnsi="Times New Roman" w:cs="Times New Roman"/>
          <w:sz w:val="24"/>
          <w:szCs w:val="24"/>
        </w:rPr>
      </w:pPr>
    </w:p>
    <w:p w14:paraId="504F22E6" w14:textId="02B2A4F8" w:rsidR="00D44D59" w:rsidRDefault="00D44D59" w:rsidP="004148CC">
      <w:pPr>
        <w:spacing w:before="240" w:after="240" w:line="480" w:lineRule="auto"/>
        <w:jc w:val="center"/>
        <w:rPr>
          <w:rFonts w:ascii="Times New Roman" w:eastAsia="Times New Roman" w:hAnsi="Times New Roman" w:cs="Times New Roman"/>
          <w:sz w:val="24"/>
          <w:szCs w:val="24"/>
        </w:rPr>
      </w:pPr>
    </w:p>
    <w:p w14:paraId="1A6F6595" w14:textId="3E98D468" w:rsidR="009237CA" w:rsidRDefault="009237CA" w:rsidP="004148CC">
      <w:pPr>
        <w:spacing w:before="240" w:after="240" w:line="480" w:lineRule="auto"/>
        <w:jc w:val="center"/>
        <w:rPr>
          <w:rFonts w:ascii="Times New Roman" w:eastAsia="Times New Roman" w:hAnsi="Times New Roman" w:cs="Times New Roman"/>
          <w:sz w:val="24"/>
          <w:szCs w:val="24"/>
        </w:rPr>
      </w:pPr>
    </w:p>
    <w:p w14:paraId="08196B02" w14:textId="77777777" w:rsidR="009237CA" w:rsidRDefault="009237CA" w:rsidP="004148CC">
      <w:pPr>
        <w:spacing w:before="240" w:after="240" w:line="480" w:lineRule="auto"/>
        <w:jc w:val="center"/>
        <w:rPr>
          <w:rFonts w:ascii="Times New Roman" w:eastAsia="Times New Roman" w:hAnsi="Times New Roman" w:cs="Times New Roman"/>
          <w:sz w:val="24"/>
          <w:szCs w:val="24"/>
        </w:rPr>
      </w:pPr>
    </w:p>
    <w:p w14:paraId="72CC8F16" w14:textId="1A79DE3A" w:rsidR="004148CC" w:rsidRPr="004148CC" w:rsidRDefault="00F51F88" w:rsidP="004148CC">
      <w:pPr>
        <w:spacing w:before="240" w:after="240" w:line="480" w:lineRule="auto"/>
        <w:jc w:val="center"/>
        <w:rPr>
          <w:rFonts w:ascii="Times New Roman" w:eastAsia="Times New Roman" w:hAnsi="Times New Roman" w:cs="Times New Roman"/>
          <w:sz w:val="24"/>
          <w:szCs w:val="24"/>
        </w:rPr>
      </w:pPr>
      <w:r w:rsidRPr="004148CC">
        <w:rPr>
          <w:rFonts w:ascii="Times New Roman" w:eastAsia="Times New Roman" w:hAnsi="Times New Roman" w:cs="Times New Roman"/>
          <w:sz w:val="24"/>
          <w:szCs w:val="24"/>
        </w:rPr>
        <w:lastRenderedPageBreak/>
        <w:t>Refe</w:t>
      </w:r>
      <w:r w:rsidRPr="004148CC">
        <w:rPr>
          <w:rFonts w:ascii="Times New Roman" w:eastAsia="Times New Roman" w:hAnsi="Times New Roman" w:cs="Times New Roman"/>
          <w:sz w:val="24"/>
          <w:szCs w:val="24"/>
        </w:rPr>
        <w:t>rences</w:t>
      </w:r>
      <w:r w:rsidR="004148CC" w:rsidRPr="004148CC">
        <w:rPr>
          <w:rFonts w:ascii="Times New Roman" w:eastAsia="Times New Roman" w:hAnsi="Times New Roman" w:cs="Times New Roman"/>
          <w:sz w:val="24"/>
          <w:szCs w:val="24"/>
        </w:rPr>
        <w:t xml:space="preserve"> </w:t>
      </w:r>
    </w:p>
    <w:p w14:paraId="2C9A2379" w14:textId="77777777" w:rsidR="004148CC" w:rsidRPr="004148CC" w:rsidRDefault="004148CC" w:rsidP="004148CC">
      <w:pPr>
        <w:spacing w:before="240" w:after="240" w:line="480" w:lineRule="auto"/>
        <w:ind w:left="720" w:hanging="720"/>
        <w:rPr>
          <w:rFonts w:ascii="Times New Roman" w:hAnsi="Times New Roman" w:cs="Times New Roman"/>
          <w:color w:val="222222"/>
          <w:sz w:val="24"/>
          <w:szCs w:val="24"/>
          <w:highlight w:val="white"/>
        </w:rPr>
      </w:pPr>
      <w:proofErr w:type="spellStart"/>
      <w:r w:rsidRPr="004148CC">
        <w:rPr>
          <w:rFonts w:ascii="Times New Roman" w:hAnsi="Times New Roman" w:cs="Times New Roman"/>
          <w:color w:val="222222"/>
          <w:sz w:val="24"/>
          <w:szCs w:val="24"/>
          <w:highlight w:val="white"/>
        </w:rPr>
        <w:t>Bogen</w:t>
      </w:r>
      <w:proofErr w:type="spellEnd"/>
      <w:r w:rsidRPr="004148CC">
        <w:rPr>
          <w:rFonts w:ascii="Times New Roman" w:hAnsi="Times New Roman" w:cs="Times New Roman"/>
          <w:color w:val="222222"/>
          <w:sz w:val="24"/>
          <w:szCs w:val="24"/>
          <w:highlight w:val="white"/>
        </w:rPr>
        <w:t xml:space="preserve">, K. W., Williams, S. L., Reidy, D. E., &amp; </w:t>
      </w:r>
      <w:proofErr w:type="spellStart"/>
      <w:r w:rsidRPr="004148CC">
        <w:rPr>
          <w:rFonts w:ascii="Times New Roman" w:hAnsi="Times New Roman" w:cs="Times New Roman"/>
          <w:color w:val="222222"/>
          <w:sz w:val="24"/>
          <w:szCs w:val="24"/>
          <w:highlight w:val="white"/>
        </w:rPr>
        <w:t>Orchowski</w:t>
      </w:r>
      <w:proofErr w:type="spellEnd"/>
      <w:r w:rsidRPr="004148CC">
        <w:rPr>
          <w:rFonts w:ascii="Times New Roman" w:hAnsi="Times New Roman" w:cs="Times New Roman"/>
          <w:color w:val="222222"/>
          <w:sz w:val="24"/>
          <w:szCs w:val="24"/>
          <w:highlight w:val="white"/>
        </w:rPr>
        <w:t xml:space="preserve">, L. M. (2021). We (want to) believe in the best of men: A qualitative analysis of reactions to# Gillette on Twitter. </w:t>
      </w:r>
      <w:r w:rsidRPr="004148CC">
        <w:rPr>
          <w:rFonts w:ascii="Times New Roman" w:hAnsi="Times New Roman" w:cs="Times New Roman"/>
          <w:i/>
          <w:color w:val="222222"/>
          <w:sz w:val="24"/>
          <w:szCs w:val="24"/>
          <w:highlight w:val="white"/>
        </w:rPr>
        <w:t>Psychology of Men &amp; Masculinities</w:t>
      </w:r>
      <w:r w:rsidRPr="004148CC">
        <w:rPr>
          <w:rFonts w:ascii="Times New Roman" w:hAnsi="Times New Roman" w:cs="Times New Roman"/>
          <w:color w:val="222222"/>
          <w:sz w:val="24"/>
          <w:szCs w:val="24"/>
          <w:highlight w:val="white"/>
        </w:rPr>
        <w:t xml:space="preserve">, </w:t>
      </w:r>
      <w:r w:rsidRPr="004148CC">
        <w:rPr>
          <w:rFonts w:ascii="Times New Roman" w:hAnsi="Times New Roman" w:cs="Times New Roman"/>
          <w:i/>
          <w:color w:val="222222"/>
          <w:sz w:val="24"/>
          <w:szCs w:val="24"/>
          <w:highlight w:val="white"/>
        </w:rPr>
        <w:t>22</w:t>
      </w:r>
      <w:r w:rsidRPr="004148CC">
        <w:rPr>
          <w:rFonts w:ascii="Times New Roman" w:hAnsi="Times New Roman" w:cs="Times New Roman"/>
          <w:color w:val="222222"/>
          <w:sz w:val="24"/>
          <w:szCs w:val="24"/>
          <w:highlight w:val="white"/>
        </w:rPr>
        <w:t>(1), 101.</w:t>
      </w:r>
    </w:p>
    <w:p w14:paraId="304FA2C3" w14:textId="77777777" w:rsidR="004148CC" w:rsidRPr="004148CC" w:rsidRDefault="004148CC" w:rsidP="004148CC">
      <w:pPr>
        <w:spacing w:before="240" w:after="240" w:line="480" w:lineRule="auto"/>
        <w:ind w:left="720" w:hanging="720"/>
        <w:rPr>
          <w:rFonts w:ascii="Times New Roman" w:hAnsi="Times New Roman" w:cs="Times New Roman"/>
          <w:color w:val="222222"/>
          <w:sz w:val="24"/>
          <w:szCs w:val="24"/>
          <w:highlight w:val="white"/>
        </w:rPr>
      </w:pPr>
      <w:r w:rsidRPr="004148CC">
        <w:rPr>
          <w:rFonts w:ascii="Times New Roman" w:hAnsi="Times New Roman" w:cs="Times New Roman"/>
          <w:color w:val="222222"/>
          <w:sz w:val="24"/>
          <w:szCs w:val="24"/>
          <w:highlight w:val="white"/>
        </w:rPr>
        <w:t xml:space="preserve">Champlin, S., </w:t>
      </w:r>
      <w:proofErr w:type="spellStart"/>
      <w:r w:rsidRPr="004148CC">
        <w:rPr>
          <w:rFonts w:ascii="Times New Roman" w:hAnsi="Times New Roman" w:cs="Times New Roman"/>
          <w:color w:val="222222"/>
          <w:sz w:val="24"/>
          <w:szCs w:val="24"/>
          <w:highlight w:val="white"/>
        </w:rPr>
        <w:t>Sterbenk</w:t>
      </w:r>
      <w:proofErr w:type="spellEnd"/>
      <w:r w:rsidRPr="004148CC">
        <w:rPr>
          <w:rFonts w:ascii="Times New Roman" w:hAnsi="Times New Roman" w:cs="Times New Roman"/>
          <w:color w:val="222222"/>
          <w:sz w:val="24"/>
          <w:szCs w:val="24"/>
          <w:highlight w:val="white"/>
        </w:rPr>
        <w:t xml:space="preserve">, Y., </w:t>
      </w:r>
      <w:proofErr w:type="spellStart"/>
      <w:r w:rsidRPr="004148CC">
        <w:rPr>
          <w:rFonts w:ascii="Times New Roman" w:hAnsi="Times New Roman" w:cs="Times New Roman"/>
          <w:color w:val="222222"/>
          <w:sz w:val="24"/>
          <w:szCs w:val="24"/>
          <w:highlight w:val="white"/>
        </w:rPr>
        <w:t>Windels</w:t>
      </w:r>
      <w:proofErr w:type="spellEnd"/>
      <w:r w:rsidRPr="004148CC">
        <w:rPr>
          <w:rFonts w:ascii="Times New Roman" w:hAnsi="Times New Roman" w:cs="Times New Roman"/>
          <w:color w:val="222222"/>
          <w:sz w:val="24"/>
          <w:szCs w:val="24"/>
          <w:highlight w:val="white"/>
        </w:rPr>
        <w:t>, K., &amp; Poteet, M. (2019). How brand-cause fit shapes real-world advertising messages: A qualitative exploration of '</w:t>
      </w:r>
      <w:proofErr w:type="spellStart"/>
      <w:r w:rsidRPr="004148CC">
        <w:rPr>
          <w:rFonts w:ascii="Times New Roman" w:hAnsi="Times New Roman" w:cs="Times New Roman"/>
          <w:color w:val="222222"/>
          <w:sz w:val="24"/>
          <w:szCs w:val="24"/>
          <w:highlight w:val="white"/>
        </w:rPr>
        <w:t>femvertising</w:t>
      </w:r>
      <w:proofErr w:type="spellEnd"/>
      <w:r w:rsidRPr="004148CC">
        <w:rPr>
          <w:rFonts w:ascii="Times New Roman" w:hAnsi="Times New Roman" w:cs="Times New Roman"/>
          <w:color w:val="222222"/>
          <w:sz w:val="24"/>
          <w:szCs w:val="24"/>
          <w:highlight w:val="white"/>
        </w:rPr>
        <w:t xml:space="preserve">’. </w:t>
      </w:r>
      <w:r w:rsidRPr="004148CC">
        <w:rPr>
          <w:rFonts w:ascii="Times New Roman" w:hAnsi="Times New Roman" w:cs="Times New Roman"/>
          <w:i/>
          <w:color w:val="222222"/>
          <w:sz w:val="24"/>
          <w:szCs w:val="24"/>
          <w:highlight w:val="white"/>
        </w:rPr>
        <w:t>International journal of advertising</w:t>
      </w:r>
      <w:r w:rsidRPr="004148CC">
        <w:rPr>
          <w:rFonts w:ascii="Times New Roman" w:hAnsi="Times New Roman" w:cs="Times New Roman"/>
          <w:color w:val="222222"/>
          <w:sz w:val="24"/>
          <w:szCs w:val="24"/>
          <w:highlight w:val="white"/>
        </w:rPr>
        <w:t xml:space="preserve">, </w:t>
      </w:r>
      <w:r w:rsidRPr="004148CC">
        <w:rPr>
          <w:rFonts w:ascii="Times New Roman" w:hAnsi="Times New Roman" w:cs="Times New Roman"/>
          <w:i/>
          <w:color w:val="222222"/>
          <w:sz w:val="24"/>
          <w:szCs w:val="24"/>
          <w:highlight w:val="white"/>
        </w:rPr>
        <w:t>38</w:t>
      </w:r>
      <w:r w:rsidRPr="004148CC">
        <w:rPr>
          <w:rFonts w:ascii="Times New Roman" w:hAnsi="Times New Roman" w:cs="Times New Roman"/>
          <w:color w:val="222222"/>
          <w:sz w:val="24"/>
          <w:szCs w:val="24"/>
          <w:highlight w:val="white"/>
        </w:rPr>
        <w:t>(8), 1240-1263.</w:t>
      </w:r>
    </w:p>
    <w:p w14:paraId="7A23E974" w14:textId="77777777" w:rsidR="004148CC" w:rsidRPr="004148CC" w:rsidRDefault="004148CC" w:rsidP="004148CC">
      <w:pPr>
        <w:spacing w:before="240" w:after="240" w:line="480" w:lineRule="auto"/>
        <w:ind w:left="720" w:hanging="720"/>
        <w:rPr>
          <w:rFonts w:ascii="Times New Roman" w:hAnsi="Times New Roman" w:cs="Times New Roman"/>
          <w:color w:val="222222"/>
          <w:sz w:val="24"/>
          <w:szCs w:val="24"/>
          <w:highlight w:val="white"/>
        </w:rPr>
      </w:pPr>
      <w:proofErr w:type="spellStart"/>
      <w:r w:rsidRPr="004148CC">
        <w:rPr>
          <w:rFonts w:ascii="Times New Roman" w:hAnsi="Times New Roman" w:cs="Times New Roman"/>
          <w:color w:val="222222"/>
          <w:sz w:val="24"/>
          <w:szCs w:val="24"/>
          <w:highlight w:val="white"/>
        </w:rPr>
        <w:t>Rahardja</w:t>
      </w:r>
      <w:proofErr w:type="spellEnd"/>
      <w:r w:rsidRPr="004148CC">
        <w:rPr>
          <w:rFonts w:ascii="Times New Roman" w:hAnsi="Times New Roman" w:cs="Times New Roman"/>
          <w:color w:val="222222"/>
          <w:sz w:val="24"/>
          <w:szCs w:val="24"/>
          <w:highlight w:val="white"/>
        </w:rPr>
        <w:t xml:space="preserve">, A. M. (2020). </w:t>
      </w:r>
      <w:r w:rsidRPr="004148CC">
        <w:rPr>
          <w:rFonts w:ascii="Times New Roman" w:hAnsi="Times New Roman" w:cs="Times New Roman"/>
          <w:i/>
          <w:color w:val="222222"/>
          <w:sz w:val="24"/>
          <w:szCs w:val="24"/>
          <w:highlight w:val="white"/>
        </w:rPr>
        <w:t xml:space="preserve">Portrayal of masculinity in Gillette" we believe" advertisement= </w:t>
      </w:r>
      <w:proofErr w:type="spellStart"/>
      <w:r w:rsidRPr="004148CC">
        <w:rPr>
          <w:rFonts w:ascii="Times New Roman" w:hAnsi="Times New Roman" w:cs="Times New Roman"/>
          <w:i/>
          <w:color w:val="222222"/>
          <w:sz w:val="24"/>
          <w:szCs w:val="24"/>
          <w:highlight w:val="white"/>
        </w:rPr>
        <w:t>Potret</w:t>
      </w:r>
      <w:proofErr w:type="spellEnd"/>
      <w:r w:rsidRPr="004148CC">
        <w:rPr>
          <w:rFonts w:ascii="Times New Roman" w:hAnsi="Times New Roman" w:cs="Times New Roman"/>
          <w:i/>
          <w:color w:val="222222"/>
          <w:sz w:val="24"/>
          <w:szCs w:val="24"/>
          <w:highlight w:val="white"/>
        </w:rPr>
        <w:t xml:space="preserve"> </w:t>
      </w:r>
      <w:proofErr w:type="spellStart"/>
      <w:r w:rsidRPr="004148CC">
        <w:rPr>
          <w:rFonts w:ascii="Times New Roman" w:hAnsi="Times New Roman" w:cs="Times New Roman"/>
          <w:i/>
          <w:color w:val="222222"/>
          <w:sz w:val="24"/>
          <w:szCs w:val="24"/>
          <w:highlight w:val="white"/>
        </w:rPr>
        <w:t>maskulinitas</w:t>
      </w:r>
      <w:proofErr w:type="spellEnd"/>
      <w:r w:rsidRPr="004148CC">
        <w:rPr>
          <w:rFonts w:ascii="Times New Roman" w:hAnsi="Times New Roman" w:cs="Times New Roman"/>
          <w:i/>
          <w:color w:val="222222"/>
          <w:sz w:val="24"/>
          <w:szCs w:val="24"/>
          <w:highlight w:val="white"/>
        </w:rPr>
        <w:t xml:space="preserve"> </w:t>
      </w:r>
      <w:proofErr w:type="spellStart"/>
      <w:r w:rsidRPr="004148CC">
        <w:rPr>
          <w:rFonts w:ascii="Times New Roman" w:hAnsi="Times New Roman" w:cs="Times New Roman"/>
          <w:i/>
          <w:color w:val="222222"/>
          <w:sz w:val="24"/>
          <w:szCs w:val="24"/>
          <w:highlight w:val="white"/>
        </w:rPr>
        <w:t>dalam</w:t>
      </w:r>
      <w:proofErr w:type="spellEnd"/>
      <w:r w:rsidRPr="004148CC">
        <w:rPr>
          <w:rFonts w:ascii="Times New Roman" w:hAnsi="Times New Roman" w:cs="Times New Roman"/>
          <w:i/>
          <w:color w:val="222222"/>
          <w:sz w:val="24"/>
          <w:szCs w:val="24"/>
          <w:highlight w:val="white"/>
        </w:rPr>
        <w:t xml:space="preserve"> </w:t>
      </w:r>
      <w:proofErr w:type="spellStart"/>
      <w:r w:rsidRPr="004148CC">
        <w:rPr>
          <w:rFonts w:ascii="Times New Roman" w:hAnsi="Times New Roman" w:cs="Times New Roman"/>
          <w:i/>
          <w:color w:val="222222"/>
          <w:sz w:val="24"/>
          <w:szCs w:val="24"/>
          <w:highlight w:val="white"/>
        </w:rPr>
        <w:t>iklan</w:t>
      </w:r>
      <w:proofErr w:type="spellEnd"/>
      <w:r w:rsidRPr="004148CC">
        <w:rPr>
          <w:rFonts w:ascii="Times New Roman" w:hAnsi="Times New Roman" w:cs="Times New Roman"/>
          <w:i/>
          <w:color w:val="222222"/>
          <w:sz w:val="24"/>
          <w:szCs w:val="24"/>
          <w:highlight w:val="white"/>
        </w:rPr>
        <w:t xml:space="preserve"> </w:t>
      </w:r>
      <w:proofErr w:type="spellStart"/>
      <w:r w:rsidRPr="004148CC">
        <w:rPr>
          <w:rFonts w:ascii="Times New Roman" w:hAnsi="Times New Roman" w:cs="Times New Roman"/>
          <w:i/>
          <w:color w:val="222222"/>
          <w:sz w:val="24"/>
          <w:szCs w:val="24"/>
          <w:highlight w:val="white"/>
        </w:rPr>
        <w:t>Gilette</w:t>
      </w:r>
      <w:proofErr w:type="spellEnd"/>
      <w:r w:rsidRPr="004148CC">
        <w:rPr>
          <w:rFonts w:ascii="Times New Roman" w:hAnsi="Times New Roman" w:cs="Times New Roman"/>
          <w:i/>
          <w:color w:val="222222"/>
          <w:sz w:val="24"/>
          <w:szCs w:val="24"/>
          <w:highlight w:val="white"/>
        </w:rPr>
        <w:t>" we believe"</w:t>
      </w:r>
      <w:r w:rsidRPr="004148CC">
        <w:rPr>
          <w:rFonts w:ascii="Times New Roman" w:hAnsi="Times New Roman" w:cs="Times New Roman"/>
          <w:color w:val="222222"/>
          <w:sz w:val="24"/>
          <w:szCs w:val="24"/>
          <w:highlight w:val="white"/>
        </w:rPr>
        <w:t xml:space="preserve"> (Doctoral dissertation, Universitas Pelita Harapan).</w:t>
      </w:r>
    </w:p>
    <w:p w14:paraId="4EC00671" w14:textId="77777777" w:rsidR="004148CC" w:rsidRPr="004148CC" w:rsidRDefault="004148CC" w:rsidP="004148CC">
      <w:pPr>
        <w:spacing w:before="240" w:after="240" w:line="480" w:lineRule="auto"/>
        <w:ind w:left="720" w:hanging="720"/>
        <w:rPr>
          <w:rFonts w:ascii="Times New Roman" w:hAnsi="Times New Roman" w:cs="Times New Roman"/>
          <w:color w:val="222222"/>
          <w:sz w:val="24"/>
          <w:szCs w:val="24"/>
          <w:highlight w:val="white"/>
        </w:rPr>
      </w:pPr>
      <w:r w:rsidRPr="004148CC">
        <w:rPr>
          <w:rFonts w:ascii="Times New Roman" w:hAnsi="Times New Roman" w:cs="Times New Roman"/>
          <w:color w:val="222222"/>
          <w:sz w:val="24"/>
          <w:szCs w:val="24"/>
          <w:highlight w:val="white"/>
        </w:rPr>
        <w:t xml:space="preserve">Stowell, D. P., &amp; Grogan, C. D. (2017). The Best Deal Gillette Could Get? Procter &amp; Gamble's Acquisition of Gillette. </w:t>
      </w:r>
      <w:r w:rsidRPr="004148CC">
        <w:rPr>
          <w:rFonts w:ascii="Times New Roman" w:hAnsi="Times New Roman" w:cs="Times New Roman"/>
          <w:i/>
          <w:color w:val="222222"/>
          <w:sz w:val="24"/>
          <w:szCs w:val="24"/>
          <w:highlight w:val="white"/>
        </w:rPr>
        <w:t>Kellogg School of Management Cases</w:t>
      </w:r>
      <w:r w:rsidRPr="004148CC">
        <w:rPr>
          <w:rFonts w:ascii="Times New Roman" w:hAnsi="Times New Roman" w:cs="Times New Roman"/>
          <w:color w:val="222222"/>
          <w:sz w:val="24"/>
          <w:szCs w:val="24"/>
          <w:highlight w:val="white"/>
        </w:rPr>
        <w:t>.</w:t>
      </w:r>
    </w:p>
    <w:p w14:paraId="37C40E45" w14:textId="03A72EDF" w:rsidR="004148CC" w:rsidRDefault="004148CC" w:rsidP="004148CC">
      <w:pPr>
        <w:spacing w:before="240" w:after="240" w:line="480" w:lineRule="auto"/>
        <w:ind w:left="720" w:hanging="720"/>
        <w:rPr>
          <w:rFonts w:ascii="Times New Roman" w:hAnsi="Times New Roman" w:cs="Times New Roman"/>
          <w:color w:val="222222"/>
          <w:sz w:val="24"/>
          <w:szCs w:val="24"/>
          <w:highlight w:val="white"/>
        </w:rPr>
      </w:pPr>
      <w:r w:rsidRPr="004148CC">
        <w:rPr>
          <w:rFonts w:ascii="Times New Roman" w:hAnsi="Times New Roman" w:cs="Times New Roman"/>
          <w:color w:val="222222"/>
          <w:sz w:val="24"/>
          <w:szCs w:val="24"/>
          <w:highlight w:val="white"/>
        </w:rPr>
        <w:t xml:space="preserve">Xu, S., &amp; Zhou, A. (2020). Hashtag homophily in twitter network: Examining a controversial cause-related marketing campaign. </w:t>
      </w:r>
      <w:r w:rsidRPr="004148CC">
        <w:rPr>
          <w:rFonts w:ascii="Times New Roman" w:hAnsi="Times New Roman" w:cs="Times New Roman"/>
          <w:i/>
          <w:color w:val="222222"/>
          <w:sz w:val="24"/>
          <w:szCs w:val="24"/>
          <w:highlight w:val="white"/>
        </w:rPr>
        <w:t>Computers in human behavior</w:t>
      </w:r>
      <w:r w:rsidRPr="004148CC">
        <w:rPr>
          <w:rFonts w:ascii="Times New Roman" w:hAnsi="Times New Roman" w:cs="Times New Roman"/>
          <w:color w:val="222222"/>
          <w:sz w:val="24"/>
          <w:szCs w:val="24"/>
          <w:highlight w:val="white"/>
        </w:rPr>
        <w:t xml:space="preserve">, </w:t>
      </w:r>
      <w:r w:rsidRPr="004148CC">
        <w:rPr>
          <w:rFonts w:ascii="Times New Roman" w:hAnsi="Times New Roman" w:cs="Times New Roman"/>
          <w:i/>
          <w:color w:val="222222"/>
          <w:sz w:val="24"/>
          <w:szCs w:val="24"/>
          <w:highlight w:val="white"/>
        </w:rPr>
        <w:t>102</w:t>
      </w:r>
      <w:r w:rsidRPr="004148CC">
        <w:rPr>
          <w:rFonts w:ascii="Times New Roman" w:hAnsi="Times New Roman" w:cs="Times New Roman"/>
          <w:color w:val="222222"/>
          <w:sz w:val="24"/>
          <w:szCs w:val="24"/>
          <w:highlight w:val="white"/>
        </w:rPr>
        <w:t>, 87-96.</w:t>
      </w:r>
    </w:p>
    <w:p w14:paraId="3FBDCD4B" w14:textId="44E4B7F6" w:rsidR="00E97D37" w:rsidRPr="004148CC" w:rsidRDefault="00E97D37" w:rsidP="004148CC">
      <w:pPr>
        <w:spacing w:before="240" w:after="240" w:line="480" w:lineRule="auto"/>
        <w:ind w:left="720" w:hanging="720"/>
        <w:rPr>
          <w:rFonts w:ascii="Times New Roman" w:hAnsi="Times New Roman" w:cs="Times New Roman"/>
          <w:color w:val="222222"/>
          <w:sz w:val="24"/>
          <w:szCs w:val="24"/>
          <w:highlight w:val="white"/>
        </w:rPr>
      </w:pPr>
    </w:p>
    <w:sectPr w:rsidR="00E97D37" w:rsidRPr="004148CC">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7ACDD" w14:textId="77777777" w:rsidR="00F51F88" w:rsidRDefault="00F51F88">
      <w:pPr>
        <w:spacing w:line="240" w:lineRule="auto"/>
      </w:pPr>
      <w:r>
        <w:separator/>
      </w:r>
    </w:p>
  </w:endnote>
  <w:endnote w:type="continuationSeparator" w:id="0">
    <w:p w14:paraId="4C8A019A" w14:textId="77777777" w:rsidR="00F51F88" w:rsidRDefault="00F51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0C70" w14:textId="77777777" w:rsidR="00F51F88" w:rsidRDefault="00F51F88">
      <w:pPr>
        <w:spacing w:line="240" w:lineRule="auto"/>
      </w:pPr>
      <w:r>
        <w:separator/>
      </w:r>
    </w:p>
  </w:footnote>
  <w:footnote w:type="continuationSeparator" w:id="0">
    <w:p w14:paraId="16172A93" w14:textId="77777777" w:rsidR="00F51F88" w:rsidRDefault="00F51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540F079D" w:rsidR="00C45953" w:rsidRDefault="00F51F88">
    <w:pPr>
      <w:jc w:val="right"/>
    </w:pPr>
    <w:r>
      <w:t>GILLETTE COMPANY</w:t>
    </w:r>
    <w:r>
      <w:tab/>
    </w:r>
    <w:r>
      <w:tab/>
    </w:r>
    <w:r>
      <w:tab/>
    </w:r>
    <w:r>
      <w:tab/>
    </w:r>
    <w:r>
      <w:tab/>
    </w:r>
    <w:r>
      <w:tab/>
    </w:r>
    <w:r>
      <w:tab/>
    </w:r>
    <w:r>
      <w:tab/>
    </w:r>
    <w:r>
      <w:tab/>
    </w:r>
    <w:r>
      <w:tab/>
    </w:r>
    <w:r>
      <w:fldChar w:fldCharType="begin"/>
    </w:r>
    <w:r>
      <w:instrText>PAGE</w:instrText>
    </w:r>
    <w:r w:rsidR="00F03441">
      <w:fldChar w:fldCharType="separate"/>
    </w:r>
    <w:r w:rsidR="00F0344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09ADDAC2" w:rsidR="00C45953" w:rsidRDefault="00F51F88">
    <w:r>
      <w:t xml:space="preserve">Running </w:t>
    </w:r>
    <w:r w:rsidR="003A2CB8">
      <w:t>Head: GILLETTE</w:t>
    </w:r>
    <w:r>
      <w:t xml:space="preserve"> COMPANY</w:t>
    </w:r>
    <w:r>
      <w:tab/>
    </w:r>
    <w:r>
      <w:tab/>
    </w:r>
    <w:r>
      <w:tab/>
    </w:r>
    <w:r>
      <w:tab/>
    </w:r>
    <w:r>
      <w:tab/>
    </w:r>
    <w:r>
      <w:tab/>
    </w:r>
    <w:r>
      <w:tab/>
    </w:r>
    <w:r>
      <w:fldChar w:fldCharType="begin"/>
    </w:r>
    <w:r>
      <w:instrText>PAGE</w:instrText>
    </w:r>
    <w:r w:rsidR="00F03441">
      <w:fldChar w:fldCharType="separate"/>
    </w:r>
    <w:r w:rsidR="00F03441">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53"/>
    <w:rsid w:val="000F7719"/>
    <w:rsid w:val="0031167D"/>
    <w:rsid w:val="003A2CB8"/>
    <w:rsid w:val="004148CC"/>
    <w:rsid w:val="00773A04"/>
    <w:rsid w:val="009237CA"/>
    <w:rsid w:val="00C45953"/>
    <w:rsid w:val="00D44D59"/>
    <w:rsid w:val="00E97D37"/>
    <w:rsid w:val="00EE7DD5"/>
    <w:rsid w:val="00F02C96"/>
    <w:rsid w:val="00F03441"/>
    <w:rsid w:val="00F5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E2CE"/>
  <w15:docId w15:val="{3718FCF5-79B1-4B7B-84FE-B22D4D84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A2CB8"/>
    <w:pPr>
      <w:tabs>
        <w:tab w:val="center" w:pos="4680"/>
        <w:tab w:val="right" w:pos="9360"/>
      </w:tabs>
      <w:spacing w:line="240" w:lineRule="auto"/>
    </w:pPr>
  </w:style>
  <w:style w:type="character" w:customStyle="1" w:styleId="HeaderChar">
    <w:name w:val="Header Char"/>
    <w:basedOn w:val="DefaultParagraphFont"/>
    <w:link w:val="Header"/>
    <w:uiPriority w:val="99"/>
    <w:rsid w:val="003A2CB8"/>
  </w:style>
  <w:style w:type="paragraph" w:styleId="Footer">
    <w:name w:val="footer"/>
    <w:basedOn w:val="Normal"/>
    <w:link w:val="FooterChar"/>
    <w:uiPriority w:val="99"/>
    <w:unhideWhenUsed/>
    <w:rsid w:val="003A2CB8"/>
    <w:pPr>
      <w:tabs>
        <w:tab w:val="center" w:pos="4680"/>
        <w:tab w:val="right" w:pos="9360"/>
      </w:tabs>
      <w:spacing w:line="240" w:lineRule="auto"/>
    </w:pPr>
  </w:style>
  <w:style w:type="character" w:customStyle="1" w:styleId="FooterChar">
    <w:name w:val="Footer Char"/>
    <w:basedOn w:val="DefaultParagraphFont"/>
    <w:link w:val="Footer"/>
    <w:uiPriority w:val="99"/>
    <w:rsid w:val="003A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1555</Words>
  <Characters>8865</Characters>
  <Application>Microsoft Office Word</Application>
  <DocSecurity>0</DocSecurity>
  <Lines>73</Lines>
  <Paragraphs>20</Paragraphs>
  <ScaleCrop>false</ScaleCrop>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angelas sec</dc:creator>
  <cp:lastModifiedBy>arbunus mutisya</cp:lastModifiedBy>
  <cp:revision>13</cp:revision>
  <dcterms:created xsi:type="dcterms:W3CDTF">2021-04-27T19:48:00Z</dcterms:created>
  <dcterms:modified xsi:type="dcterms:W3CDTF">2021-04-27T19:52:00Z</dcterms:modified>
</cp:coreProperties>
</file>